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D0B9E" w14:textId="77777777" w:rsidR="00F75947" w:rsidRDefault="00B23BBB" w:rsidP="00F75947">
      <w:pPr>
        <w:pStyle w:val="Heading2"/>
        <w:spacing w:before="120"/>
        <w:ind w:left="540" w:hanging="540"/>
        <w:rPr>
          <w:sz w:val="22"/>
          <w:lang w:val="fi-FI"/>
        </w:rPr>
      </w:pPr>
      <w:r>
        <w:rPr>
          <w:noProof/>
          <w:sz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13670254" wp14:editId="71D0FE25">
            <wp:simplePos x="0" y="0"/>
            <wp:positionH relativeFrom="column">
              <wp:posOffset>-3810</wp:posOffset>
            </wp:positionH>
            <wp:positionV relativeFrom="paragraph">
              <wp:posOffset>-139065</wp:posOffset>
            </wp:positionV>
            <wp:extent cx="1095375" cy="200025"/>
            <wp:effectExtent l="0" t="0" r="9525" b="9525"/>
            <wp:wrapNone/>
            <wp:docPr id="3" name="Picture 3" descr="Neste_logo_blue_RGB_500x149_2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ste_logo_blue_RGB_500x149_265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7" t="22069" r="7314" b="2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947">
        <w:rPr>
          <w:sz w:val="22"/>
          <w:lang w:val="fi-FI"/>
        </w:rPr>
        <w:t>SIA NESTE LATVIJA</w:t>
      </w:r>
    </w:p>
    <w:p w14:paraId="33A37BF9" w14:textId="77777777" w:rsidR="00CF646B" w:rsidRPr="003B33B9" w:rsidRDefault="00F75947" w:rsidP="00F75947">
      <w:pPr>
        <w:pStyle w:val="EnvelopeReturn"/>
        <w:ind w:left="540" w:hanging="540"/>
        <w:rPr>
          <w:sz w:val="16"/>
          <w:szCs w:val="16"/>
          <w:lang w:val="en-US"/>
        </w:rPr>
      </w:pPr>
      <w:r w:rsidRPr="003B14AE">
        <w:rPr>
          <w:sz w:val="16"/>
          <w:szCs w:val="16"/>
          <w:lang w:val="fi-FI"/>
        </w:rPr>
        <w:t>Bauskas iela 58a, Rīga</w:t>
      </w:r>
      <w:r w:rsidR="004D2192" w:rsidRPr="003B14AE">
        <w:rPr>
          <w:sz w:val="16"/>
          <w:szCs w:val="16"/>
          <w:lang w:val="fi-FI"/>
        </w:rPr>
        <w:t>,</w:t>
      </w:r>
      <w:r w:rsidRPr="003B14AE">
        <w:rPr>
          <w:sz w:val="16"/>
          <w:szCs w:val="16"/>
          <w:lang w:val="fi-FI"/>
        </w:rPr>
        <w:t xml:space="preserve"> LV-1004; tālr. </w:t>
      </w:r>
      <w:r w:rsidRPr="003B33B9">
        <w:rPr>
          <w:sz w:val="16"/>
          <w:szCs w:val="16"/>
          <w:lang w:val="en-US"/>
        </w:rPr>
        <w:t>80</w:t>
      </w:r>
      <w:r w:rsidR="00F757F8" w:rsidRPr="003B33B9">
        <w:rPr>
          <w:sz w:val="16"/>
          <w:szCs w:val="16"/>
          <w:lang w:val="en-US"/>
        </w:rPr>
        <w:t>0</w:t>
      </w:r>
      <w:r w:rsidR="00B23BBB" w:rsidRPr="003B33B9">
        <w:rPr>
          <w:sz w:val="16"/>
          <w:szCs w:val="16"/>
          <w:lang w:val="en-US"/>
        </w:rPr>
        <w:t>09006</w:t>
      </w:r>
    </w:p>
    <w:p w14:paraId="21D7D58D" w14:textId="77777777" w:rsidR="00F75947" w:rsidRPr="003B33B9" w:rsidRDefault="00F75947" w:rsidP="00F75947">
      <w:pPr>
        <w:pStyle w:val="EnvelopeReturn"/>
        <w:ind w:left="540" w:hanging="540"/>
        <w:rPr>
          <w:sz w:val="16"/>
          <w:szCs w:val="16"/>
          <w:lang w:val="en-US"/>
        </w:rPr>
      </w:pPr>
      <w:smartTag w:uri="urn:schemas-microsoft-com:office:smarttags" w:element="stockticker">
        <w:r w:rsidRPr="003B33B9">
          <w:rPr>
            <w:sz w:val="16"/>
            <w:szCs w:val="16"/>
            <w:lang w:val="en-US"/>
          </w:rPr>
          <w:t>PVN</w:t>
        </w:r>
      </w:smartTag>
      <w:r w:rsidRPr="003B33B9">
        <w:rPr>
          <w:sz w:val="16"/>
          <w:szCs w:val="16"/>
          <w:lang w:val="en-US"/>
        </w:rPr>
        <w:t xml:space="preserve"> reģistrācijas Nr. LV40003132723</w:t>
      </w:r>
    </w:p>
    <w:p w14:paraId="702850BF" w14:textId="77777777" w:rsidR="00435BF6" w:rsidRPr="003B33B9" w:rsidRDefault="00435BF6" w:rsidP="00435BF6">
      <w:pPr>
        <w:rPr>
          <w:rFonts w:ascii="Arial" w:hAnsi="Arial"/>
          <w:sz w:val="16"/>
          <w:szCs w:val="16"/>
          <w:lang w:val="en-US"/>
        </w:rPr>
      </w:pPr>
      <w:r w:rsidRPr="003B14AE">
        <w:rPr>
          <w:rFonts w:ascii="Arial" w:hAnsi="Arial"/>
          <w:sz w:val="16"/>
          <w:szCs w:val="16"/>
          <w:lang w:val="pt-BR"/>
        </w:rPr>
        <w:t xml:space="preserve">E-pasts: </w:t>
      </w:r>
      <w:hyperlink r:id="rId8" w:history="1">
        <w:r w:rsidR="008526B3" w:rsidRPr="00FE4232">
          <w:rPr>
            <w:rStyle w:val="Hyperlink"/>
            <w:rFonts w:ascii="Arial" w:hAnsi="Arial"/>
            <w:sz w:val="16"/>
            <w:szCs w:val="16"/>
            <w:lang w:val="pt-BR"/>
          </w:rPr>
          <w:t>neste.kartes@neste.com</w:t>
        </w:r>
      </w:hyperlink>
    </w:p>
    <w:p w14:paraId="55AE9703" w14:textId="77777777" w:rsidR="008D12EF" w:rsidRPr="003B14AE" w:rsidRDefault="00D07755" w:rsidP="008D12EF">
      <w:pPr>
        <w:ind w:left="540" w:hanging="540"/>
        <w:rPr>
          <w:rFonts w:ascii="Arial" w:hAnsi="Arial"/>
          <w:sz w:val="16"/>
          <w:szCs w:val="16"/>
        </w:rPr>
      </w:pPr>
      <w:hyperlink r:id="rId9" w:history="1">
        <w:r w:rsidR="008526B3" w:rsidRPr="00FE4232">
          <w:rPr>
            <w:rStyle w:val="Hyperlink"/>
            <w:rFonts w:ascii="Arial" w:hAnsi="Arial"/>
            <w:sz w:val="16"/>
            <w:szCs w:val="16"/>
          </w:rPr>
          <w:t>www.neste.lv</w:t>
        </w:r>
      </w:hyperlink>
    </w:p>
    <w:p w14:paraId="25E43006" w14:textId="77777777" w:rsidR="008D12EF" w:rsidRPr="006D498B" w:rsidRDefault="008D12EF" w:rsidP="008D12EF">
      <w:pPr>
        <w:ind w:left="540" w:hanging="540"/>
        <w:rPr>
          <w:rFonts w:ascii="Arial" w:hAnsi="Arial"/>
          <w:sz w:val="14"/>
          <w:szCs w:val="14"/>
        </w:rPr>
      </w:pPr>
    </w:p>
    <w:p w14:paraId="3E13192B" w14:textId="77777777" w:rsidR="008D12EF" w:rsidRDefault="008D12EF" w:rsidP="008D12EF">
      <w:pPr>
        <w:ind w:left="540" w:hanging="540"/>
        <w:jc w:val="center"/>
        <w:rPr>
          <w:rFonts w:ascii="Arial" w:hAnsi="Arial"/>
          <w:b/>
          <w:snapToGrid w:val="0"/>
          <w:sz w:val="28"/>
          <w:szCs w:val="28"/>
          <w:lang w:val="lv-LV"/>
        </w:rPr>
      </w:pPr>
    </w:p>
    <w:p w14:paraId="7DB948EE" w14:textId="77777777" w:rsidR="00745B0F" w:rsidRDefault="00745B0F" w:rsidP="008D12EF">
      <w:pPr>
        <w:ind w:left="540" w:hanging="540"/>
        <w:jc w:val="center"/>
        <w:rPr>
          <w:rFonts w:ascii="Arial" w:hAnsi="Arial"/>
          <w:b/>
          <w:snapToGrid w:val="0"/>
          <w:sz w:val="28"/>
          <w:szCs w:val="28"/>
          <w:lang w:val="lv-LV"/>
        </w:rPr>
      </w:pPr>
    </w:p>
    <w:p w14:paraId="482FC926" w14:textId="77777777" w:rsidR="00F75947" w:rsidRPr="00B23BBB" w:rsidRDefault="00F75947" w:rsidP="008D12EF">
      <w:pPr>
        <w:ind w:left="540" w:hanging="540"/>
        <w:jc w:val="center"/>
        <w:rPr>
          <w:rFonts w:ascii="Arial" w:hAnsi="Arial"/>
          <w:sz w:val="14"/>
          <w:szCs w:val="14"/>
          <w:lang w:val="lv-LV"/>
        </w:rPr>
      </w:pPr>
      <w:r w:rsidRPr="0010378F">
        <w:rPr>
          <w:rFonts w:ascii="Arial" w:hAnsi="Arial"/>
          <w:b/>
          <w:snapToGrid w:val="0"/>
          <w:sz w:val="28"/>
          <w:szCs w:val="28"/>
          <w:lang w:val="lv-LV"/>
        </w:rPr>
        <w:t xml:space="preserve">Iesniegums </w:t>
      </w:r>
      <w:r w:rsidR="00B23BBB">
        <w:rPr>
          <w:rFonts w:ascii="Arial" w:hAnsi="Arial"/>
          <w:b/>
          <w:snapToGrid w:val="0"/>
          <w:sz w:val="28"/>
          <w:szCs w:val="28"/>
          <w:lang w:val="lv-LV"/>
        </w:rPr>
        <w:t xml:space="preserve">plastikāta </w:t>
      </w:r>
      <w:r w:rsidR="00817FDE">
        <w:rPr>
          <w:rFonts w:ascii="Arial" w:hAnsi="Arial"/>
          <w:b/>
          <w:snapToGrid w:val="0"/>
          <w:sz w:val="28"/>
          <w:szCs w:val="28"/>
          <w:lang w:val="lv-LV"/>
        </w:rPr>
        <w:t>kartes</w:t>
      </w:r>
      <w:r w:rsidR="00745B0F">
        <w:rPr>
          <w:rFonts w:ascii="Arial" w:hAnsi="Arial"/>
          <w:b/>
          <w:snapToGrid w:val="0"/>
          <w:sz w:val="28"/>
          <w:szCs w:val="28"/>
          <w:lang w:val="lv-LV"/>
        </w:rPr>
        <w:t xml:space="preserve"> bloķēšanai</w:t>
      </w:r>
      <w:r w:rsidR="006D498B">
        <w:rPr>
          <w:rFonts w:ascii="Arial" w:hAnsi="Arial"/>
          <w:b/>
          <w:snapToGrid w:val="0"/>
          <w:sz w:val="28"/>
          <w:szCs w:val="28"/>
          <w:lang w:val="lv-LV"/>
        </w:rPr>
        <w:t xml:space="preserve"> un atjaunošanai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691"/>
        <w:gridCol w:w="971"/>
        <w:gridCol w:w="2696"/>
        <w:gridCol w:w="2403"/>
      </w:tblGrid>
      <w:tr w:rsidR="00F75947" w14:paraId="1BB4770E" w14:textId="77777777" w:rsidTr="000A35F1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485DA" w14:textId="77777777" w:rsidR="00F75947" w:rsidRPr="000A35F1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FEE3D" w14:textId="77777777" w:rsidR="00F75947" w:rsidRPr="000A35F1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F35F52" w14:textId="77777777" w:rsidR="00F75947" w:rsidRPr="000A35F1" w:rsidRDefault="008D12EF" w:rsidP="000A35F1">
            <w:pPr>
              <w:pStyle w:val="Heading2"/>
              <w:jc w:val="center"/>
              <w:rPr>
                <w:szCs w:val="24"/>
                <w:lang w:val="lv-LV"/>
              </w:rPr>
            </w:pPr>
            <w:r w:rsidRPr="000A35F1">
              <w:rPr>
                <w:szCs w:val="24"/>
                <w:lang w:val="lv-LV"/>
              </w:rPr>
              <w:t xml:space="preserve">           KLIENTA/</w:t>
            </w:r>
            <w:r w:rsidR="00F75947" w:rsidRPr="000A35F1">
              <w:rPr>
                <w:szCs w:val="24"/>
                <w:lang w:val="lv-LV"/>
              </w:rPr>
              <w:t>LĪGUMA Nr.</w:t>
            </w: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C995E" w14:textId="77777777" w:rsidR="00F75947" w:rsidRPr="000A35F1" w:rsidRDefault="00F75E1C" w:rsidP="000A35F1">
            <w:pPr>
              <w:pStyle w:val="Heading2"/>
              <w:jc w:val="center"/>
              <w:rPr>
                <w:sz w:val="26"/>
                <w:szCs w:val="26"/>
                <w:lang w:val="lv-LV"/>
              </w:rPr>
            </w:pPr>
            <w:r w:rsidRPr="000A35F1">
              <w:rPr>
                <w:sz w:val="26"/>
                <w:szCs w:val="26"/>
                <w:lang w:val="lv-LV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Text16"/>
            <w:r w:rsidRPr="000A35F1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0A35F1">
              <w:rPr>
                <w:sz w:val="26"/>
                <w:szCs w:val="26"/>
                <w:lang w:val="lv-LV"/>
              </w:rPr>
            </w:r>
            <w:r w:rsidRPr="000A35F1">
              <w:rPr>
                <w:sz w:val="26"/>
                <w:szCs w:val="26"/>
                <w:lang w:val="lv-LV"/>
              </w:rPr>
              <w:fldChar w:fldCharType="separate"/>
            </w:r>
            <w:bookmarkStart w:id="1" w:name="_GoBack"/>
            <w:r w:rsidRPr="000A35F1">
              <w:rPr>
                <w:noProof/>
                <w:sz w:val="26"/>
                <w:szCs w:val="26"/>
                <w:lang w:val="lv-LV"/>
              </w:rPr>
              <w:t> </w:t>
            </w:r>
            <w:r w:rsidRPr="000A35F1">
              <w:rPr>
                <w:noProof/>
                <w:sz w:val="26"/>
                <w:szCs w:val="26"/>
                <w:lang w:val="lv-LV"/>
              </w:rPr>
              <w:t> </w:t>
            </w:r>
            <w:r w:rsidRPr="000A35F1">
              <w:rPr>
                <w:noProof/>
                <w:sz w:val="26"/>
                <w:szCs w:val="26"/>
                <w:lang w:val="lv-LV"/>
              </w:rPr>
              <w:t> </w:t>
            </w:r>
            <w:r w:rsidRPr="000A35F1">
              <w:rPr>
                <w:noProof/>
                <w:sz w:val="26"/>
                <w:szCs w:val="26"/>
                <w:lang w:val="lv-LV"/>
              </w:rPr>
              <w:t> </w:t>
            </w:r>
            <w:r w:rsidRPr="000A35F1">
              <w:rPr>
                <w:noProof/>
                <w:sz w:val="26"/>
                <w:szCs w:val="26"/>
                <w:lang w:val="lv-LV"/>
              </w:rPr>
              <w:t> </w:t>
            </w:r>
            <w:bookmarkEnd w:id="1"/>
            <w:r w:rsidRPr="000A35F1">
              <w:rPr>
                <w:sz w:val="26"/>
                <w:szCs w:val="26"/>
                <w:lang w:val="lv-LV"/>
              </w:rPr>
              <w:fldChar w:fldCharType="end"/>
            </w:r>
            <w:bookmarkEnd w:id="0"/>
          </w:p>
        </w:tc>
      </w:tr>
      <w:tr w:rsidR="00F75947" w14:paraId="0A14ACAC" w14:textId="77777777" w:rsidTr="000A35F1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807A2" w14:textId="77777777" w:rsidR="00F75947" w:rsidRPr="000A35F1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9D0DA" w14:textId="77777777" w:rsidR="00F75947" w:rsidRPr="000A35F1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6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AE36E6" w14:textId="77777777" w:rsidR="00F75947" w:rsidRPr="000A35F1" w:rsidRDefault="00F75947" w:rsidP="00F75947">
            <w:pPr>
              <w:pStyle w:val="Heading2"/>
              <w:rPr>
                <w:b w:val="0"/>
                <w:szCs w:val="24"/>
                <w:lang w:val="lv-LV"/>
              </w:rPr>
            </w:pPr>
          </w:p>
        </w:tc>
        <w:tc>
          <w:tcPr>
            <w:tcW w:w="24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7D117C" w14:textId="77777777" w:rsidR="00F75947" w:rsidRPr="000A35F1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</w:tr>
      <w:tr w:rsidR="00F75947" w:rsidRPr="00C137DF" w14:paraId="253CCC75" w14:textId="77777777" w:rsidTr="000A35F1">
        <w:trPr>
          <w:trHeight w:val="170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1082B" w14:textId="77777777" w:rsidR="00F75947" w:rsidRPr="000A35F1" w:rsidRDefault="00F75947" w:rsidP="0092426D">
            <w:pPr>
              <w:pStyle w:val="Heading2"/>
              <w:rPr>
                <w:snapToGrid w:val="0"/>
                <w:sz w:val="16"/>
                <w:szCs w:val="16"/>
                <w:lang w:val="lv-LV"/>
              </w:rPr>
            </w:pPr>
          </w:p>
        </w:tc>
        <w:tc>
          <w:tcPr>
            <w:tcW w:w="6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3309D" w14:textId="77777777" w:rsidR="00F75947" w:rsidRPr="000A35F1" w:rsidRDefault="00F75947" w:rsidP="0092426D">
            <w:pPr>
              <w:pStyle w:val="Heading2"/>
              <w:rPr>
                <w:sz w:val="16"/>
                <w:szCs w:val="16"/>
                <w:lang w:val="lv-LV"/>
              </w:rPr>
            </w:pPr>
          </w:p>
        </w:tc>
      </w:tr>
      <w:tr w:rsidR="00AF0188" w:rsidRPr="00AF0188" w14:paraId="7995D402" w14:textId="77777777" w:rsidTr="000A35F1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C5AAE" w14:textId="77777777" w:rsidR="00AF0188" w:rsidRPr="000A35F1" w:rsidRDefault="00817FDE" w:rsidP="00B40EEE">
            <w:pPr>
              <w:pStyle w:val="Heading2"/>
              <w:rPr>
                <w:sz w:val="22"/>
                <w:szCs w:val="22"/>
                <w:lang w:val="lv-LV"/>
              </w:rPr>
            </w:pPr>
            <w:r w:rsidRPr="000A35F1">
              <w:rPr>
                <w:snapToGrid w:val="0"/>
                <w:sz w:val="22"/>
                <w:szCs w:val="22"/>
                <w:lang w:val="lv-LV"/>
              </w:rPr>
              <w:t>Vārds, uzvārds</w:t>
            </w:r>
            <w:r w:rsidR="00AF0188" w:rsidRPr="000A35F1">
              <w:rPr>
                <w:snapToGrid w:val="0"/>
                <w:sz w:val="22"/>
                <w:szCs w:val="22"/>
                <w:lang w:val="lv-LV"/>
              </w:rPr>
              <w:t>:</w:t>
            </w:r>
          </w:p>
        </w:tc>
        <w:bookmarkStart w:id="2" w:name="Text17"/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AF8533" w14:textId="77777777" w:rsidR="00AF0188" w:rsidRPr="000A35F1" w:rsidRDefault="00AF0188" w:rsidP="00B40EEE">
            <w:pPr>
              <w:pStyle w:val="Heading2"/>
              <w:rPr>
                <w:sz w:val="22"/>
                <w:szCs w:val="22"/>
                <w:lang w:val="lv-LV"/>
              </w:rPr>
            </w:pPr>
            <w:r w:rsidRPr="000A35F1">
              <w:rPr>
                <w:sz w:val="22"/>
                <w:szCs w:val="22"/>
                <w:lang w:val="lv-LV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A35F1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0A35F1">
              <w:rPr>
                <w:sz w:val="22"/>
                <w:szCs w:val="22"/>
                <w:lang w:val="lv-LV"/>
              </w:rPr>
            </w:r>
            <w:r w:rsidRPr="000A35F1">
              <w:rPr>
                <w:sz w:val="22"/>
                <w:szCs w:val="22"/>
                <w:lang w:val="lv-LV"/>
              </w:rPr>
              <w:fldChar w:fldCharType="separate"/>
            </w:r>
            <w:r w:rsidR="008D4B50"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="008D4B50"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="008D4B50"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="008D4B50"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="008D4B50"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sz w:val="22"/>
                <w:szCs w:val="22"/>
                <w:lang w:val="lv-LV"/>
              </w:rPr>
              <w:fldChar w:fldCharType="end"/>
            </w:r>
            <w:bookmarkEnd w:id="2"/>
          </w:p>
        </w:tc>
      </w:tr>
      <w:tr w:rsidR="00AF0188" w:rsidRPr="00AF0188" w14:paraId="5F112502" w14:textId="77777777" w:rsidTr="000A35F1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352CE" w14:textId="77777777" w:rsidR="00AF0188" w:rsidRPr="000A35F1" w:rsidRDefault="00817FDE" w:rsidP="00B40EEE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 w:rsidRPr="000A35F1">
              <w:rPr>
                <w:snapToGrid w:val="0"/>
                <w:sz w:val="22"/>
                <w:szCs w:val="22"/>
                <w:lang w:val="lv-LV"/>
              </w:rPr>
              <w:t>Personas kods</w:t>
            </w:r>
            <w:r w:rsidR="00AF0188" w:rsidRPr="000A35F1">
              <w:rPr>
                <w:snapToGrid w:val="0"/>
                <w:sz w:val="22"/>
                <w:szCs w:val="22"/>
                <w:lang w:val="lv-LV"/>
              </w:rPr>
              <w:t>:</w:t>
            </w:r>
          </w:p>
        </w:tc>
        <w:bookmarkStart w:id="3" w:name="Text21"/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BC68E7" w14:textId="77777777" w:rsidR="00AF0188" w:rsidRPr="000A35F1" w:rsidRDefault="007838FD" w:rsidP="00B40EEE">
            <w:pPr>
              <w:pStyle w:val="Heading2"/>
              <w:rPr>
                <w:sz w:val="22"/>
                <w:szCs w:val="22"/>
                <w:lang w:val="lv-LV"/>
              </w:rPr>
            </w:pPr>
            <w:r w:rsidRPr="000A35F1">
              <w:rPr>
                <w:sz w:val="22"/>
                <w:szCs w:val="22"/>
                <w:lang w:val="lv-LV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35F1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0A35F1">
              <w:rPr>
                <w:sz w:val="22"/>
                <w:szCs w:val="22"/>
                <w:lang w:val="lv-LV"/>
              </w:rPr>
            </w:r>
            <w:r w:rsidRPr="000A35F1">
              <w:rPr>
                <w:sz w:val="22"/>
                <w:szCs w:val="22"/>
                <w:lang w:val="lv-LV"/>
              </w:rPr>
              <w:fldChar w:fldCharType="separate"/>
            </w:r>
            <w:r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sz w:val="22"/>
                <w:szCs w:val="22"/>
                <w:lang w:val="lv-LV"/>
              </w:rPr>
              <w:fldChar w:fldCharType="end"/>
            </w:r>
            <w:bookmarkEnd w:id="3"/>
          </w:p>
        </w:tc>
      </w:tr>
      <w:tr w:rsidR="00AF0188" w:rsidRPr="00AF0188" w14:paraId="36CD3201" w14:textId="77777777" w:rsidTr="000A35F1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59552" w14:textId="77777777" w:rsidR="00AF0188" w:rsidRPr="000A35F1" w:rsidRDefault="00817FDE" w:rsidP="00817FDE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 w:rsidRPr="000A35F1">
              <w:rPr>
                <w:snapToGrid w:val="0"/>
                <w:sz w:val="22"/>
                <w:szCs w:val="22"/>
                <w:lang w:val="lv-LV"/>
              </w:rPr>
              <w:t>Deklarētā</w:t>
            </w:r>
            <w:r w:rsidR="00AF0188" w:rsidRPr="000A35F1">
              <w:rPr>
                <w:snapToGrid w:val="0"/>
                <w:sz w:val="22"/>
                <w:szCs w:val="22"/>
                <w:lang w:val="lv-LV"/>
              </w:rPr>
              <w:t xml:space="preserve"> adrese: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FE2B3A" w14:textId="77777777" w:rsidR="00AF0188" w:rsidRPr="000A35F1" w:rsidRDefault="00AF0188" w:rsidP="0071506C">
            <w:pPr>
              <w:pStyle w:val="Heading2"/>
              <w:rPr>
                <w:sz w:val="22"/>
                <w:szCs w:val="22"/>
                <w:lang w:val="lv-LV"/>
              </w:rPr>
            </w:pPr>
            <w:r w:rsidRPr="000A35F1">
              <w:rPr>
                <w:sz w:val="22"/>
                <w:szCs w:val="22"/>
                <w:lang w:val="lv-LV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0A35F1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0A35F1">
              <w:rPr>
                <w:sz w:val="22"/>
                <w:szCs w:val="22"/>
                <w:lang w:val="lv-LV"/>
              </w:rPr>
            </w:r>
            <w:r w:rsidRPr="000A35F1">
              <w:rPr>
                <w:sz w:val="22"/>
                <w:szCs w:val="22"/>
                <w:lang w:val="lv-LV"/>
              </w:rPr>
              <w:fldChar w:fldCharType="separate"/>
            </w:r>
            <w:r w:rsidR="008D4B50"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="008D4B50"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="008D4B50"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="008D4B50"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="008D4B50"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sz w:val="22"/>
                <w:szCs w:val="22"/>
                <w:lang w:val="lv-LV"/>
              </w:rPr>
              <w:fldChar w:fldCharType="end"/>
            </w:r>
            <w:bookmarkEnd w:id="4"/>
          </w:p>
        </w:tc>
      </w:tr>
      <w:tr w:rsidR="008D12EF" w:rsidRPr="00AF0188" w14:paraId="0C29EB21" w14:textId="77777777" w:rsidTr="000A35F1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41359" w14:textId="77777777" w:rsidR="008D12EF" w:rsidRPr="000A35F1" w:rsidRDefault="008D12EF" w:rsidP="003B14AE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 w:rsidRPr="000A35F1">
              <w:rPr>
                <w:snapToGrid w:val="0"/>
                <w:sz w:val="22"/>
                <w:szCs w:val="22"/>
                <w:lang w:val="lv-LV"/>
              </w:rPr>
              <w:t>Faktiskā adrese: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72602" w14:textId="77777777" w:rsidR="008D12EF" w:rsidRPr="000A35F1" w:rsidRDefault="008D12EF" w:rsidP="003B14AE">
            <w:pPr>
              <w:pStyle w:val="Heading2"/>
              <w:rPr>
                <w:sz w:val="22"/>
                <w:szCs w:val="22"/>
                <w:lang w:val="lv-LV"/>
              </w:rPr>
            </w:pPr>
            <w:r w:rsidRPr="000A35F1">
              <w:rPr>
                <w:sz w:val="22"/>
                <w:szCs w:val="22"/>
                <w:lang w:val="lv-LV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35F1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0A35F1">
              <w:rPr>
                <w:sz w:val="22"/>
                <w:szCs w:val="22"/>
                <w:lang w:val="lv-LV"/>
              </w:rPr>
            </w:r>
            <w:r w:rsidRPr="000A35F1">
              <w:rPr>
                <w:sz w:val="22"/>
                <w:szCs w:val="22"/>
                <w:lang w:val="lv-LV"/>
              </w:rPr>
              <w:fldChar w:fldCharType="separate"/>
            </w:r>
            <w:r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sz w:val="22"/>
                <w:szCs w:val="22"/>
                <w:lang w:val="lv-LV"/>
              </w:rPr>
              <w:fldChar w:fldCharType="end"/>
            </w:r>
          </w:p>
        </w:tc>
      </w:tr>
    </w:tbl>
    <w:p w14:paraId="3F2E00A5" w14:textId="77777777" w:rsidR="008D12EF" w:rsidRDefault="008D12EF" w:rsidP="008D12EF">
      <w:pPr>
        <w:rPr>
          <w:lang w:val="lv-LV"/>
        </w:rPr>
      </w:pPr>
    </w:p>
    <w:tbl>
      <w:tblPr>
        <w:tblpPr w:leftFromText="180" w:rightFromText="180" w:vertAnchor="text" w:horzAnchor="page" w:tblpX="793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</w:tblGrid>
      <w:tr w:rsidR="003B33B9" w:rsidRPr="000A35F1" w14:paraId="1A03D0E3" w14:textId="77777777" w:rsidTr="003B33B9">
        <w:trPr>
          <w:trHeight w:val="342"/>
        </w:trPr>
        <w:tc>
          <w:tcPr>
            <w:tcW w:w="24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B817F" w14:textId="56CE9B6B" w:rsidR="003B33B9" w:rsidRPr="000A35F1" w:rsidRDefault="003B33B9" w:rsidP="003B33B9">
            <w:pPr>
              <w:pStyle w:val="Heading2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 w:rsidR="0049292A">
              <w:rPr>
                <w:sz w:val="26"/>
                <w:szCs w:val="26"/>
                <w:lang w:val="lv-LV"/>
              </w:rPr>
              <w:t> </w:t>
            </w:r>
            <w:r w:rsidR="0049292A">
              <w:rPr>
                <w:sz w:val="26"/>
                <w:szCs w:val="26"/>
                <w:lang w:val="lv-LV"/>
              </w:rPr>
              <w:t> </w:t>
            </w:r>
            <w:r w:rsidR="0049292A">
              <w:rPr>
                <w:sz w:val="26"/>
                <w:szCs w:val="26"/>
                <w:lang w:val="lv-LV"/>
              </w:rPr>
              <w:t> </w:t>
            </w:r>
            <w:r w:rsidR="0049292A">
              <w:rPr>
                <w:sz w:val="26"/>
                <w:szCs w:val="26"/>
                <w:lang w:val="lv-LV"/>
              </w:rPr>
              <w:t> </w:t>
            </w:r>
            <w:r w:rsidR="0049292A">
              <w:rPr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  <w:r>
              <w:rPr>
                <w:sz w:val="26"/>
                <w:szCs w:val="26"/>
                <w:lang w:val="lv-LV"/>
              </w:rPr>
              <w:t>,</w:t>
            </w:r>
          </w:p>
        </w:tc>
      </w:tr>
      <w:tr w:rsidR="003B33B9" w:rsidRPr="000A35F1" w14:paraId="5906ED08" w14:textId="77777777" w:rsidTr="003B33B9">
        <w:trPr>
          <w:trHeight w:val="342"/>
        </w:trPr>
        <w:tc>
          <w:tcPr>
            <w:tcW w:w="24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714F96" w14:textId="77777777" w:rsidR="003B33B9" w:rsidRPr="000A35F1" w:rsidRDefault="003B33B9" w:rsidP="003B33B9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</w:tr>
    </w:tbl>
    <w:p w14:paraId="79C026F1" w14:textId="77777777" w:rsidR="009475F5" w:rsidRDefault="009475F5">
      <w:pPr>
        <w:rPr>
          <w:lang w:val="lv-LV"/>
        </w:rPr>
      </w:pPr>
    </w:p>
    <w:p w14:paraId="5BA2DFFD" w14:textId="77777777" w:rsidR="009475F5" w:rsidRDefault="009475F5">
      <w:pPr>
        <w:rPr>
          <w:lang w:val="lv-LV"/>
        </w:rPr>
      </w:pPr>
    </w:p>
    <w:p w14:paraId="1277D13E" w14:textId="77777777" w:rsidR="003B33B9" w:rsidRDefault="003B33B9">
      <w:pPr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Lūdzu bloķēt sekojošu Neste degvielas plastikāta karti Nr.  </w:t>
      </w:r>
    </w:p>
    <w:p w14:paraId="19A2F352" w14:textId="77777777" w:rsidR="006D498B" w:rsidRDefault="006D498B">
      <w:pPr>
        <w:rPr>
          <w:rFonts w:ascii="Arial" w:hAnsi="Arial" w:cs="Arial"/>
          <w:sz w:val="22"/>
          <w:szCs w:val="22"/>
          <w:lang w:val="lv-LV"/>
        </w:rPr>
      </w:pPr>
    </w:p>
    <w:tbl>
      <w:tblPr>
        <w:tblpPr w:leftFromText="180" w:rightFromText="180" w:vertAnchor="text" w:horzAnchor="page" w:tblpX="3121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</w:tblGrid>
      <w:tr w:rsidR="003B33B9" w:rsidRPr="000A35F1" w14:paraId="63C5F9BC" w14:textId="77777777" w:rsidTr="003B33B9">
        <w:trPr>
          <w:trHeight w:val="299"/>
        </w:trPr>
        <w:tc>
          <w:tcPr>
            <w:tcW w:w="24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D4252" w14:textId="77777777" w:rsidR="003B33B9" w:rsidRPr="000A35F1" w:rsidRDefault="003B33B9" w:rsidP="003B33B9">
            <w:pPr>
              <w:pStyle w:val="Heading2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</w:tr>
      <w:tr w:rsidR="003B33B9" w:rsidRPr="000A35F1" w14:paraId="5AA08BA8" w14:textId="77777777" w:rsidTr="003B33B9">
        <w:trPr>
          <w:trHeight w:val="299"/>
        </w:trPr>
        <w:tc>
          <w:tcPr>
            <w:tcW w:w="24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0A991C" w14:textId="77777777" w:rsidR="003B33B9" w:rsidRPr="000A35F1" w:rsidRDefault="003B33B9" w:rsidP="003B33B9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</w:tr>
    </w:tbl>
    <w:p w14:paraId="5C1A869E" w14:textId="77777777" w:rsidR="003B33B9" w:rsidRDefault="003B33B9">
      <w:pPr>
        <w:rPr>
          <w:rFonts w:ascii="Arial" w:hAnsi="Arial" w:cs="Arial"/>
          <w:sz w:val="22"/>
          <w:szCs w:val="22"/>
          <w:lang w:val="lv-LV"/>
        </w:rPr>
      </w:pPr>
    </w:p>
    <w:p w14:paraId="00AB4C65" w14:textId="77777777" w:rsidR="003B33B9" w:rsidRDefault="003B33B9">
      <w:pPr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sākot ar </w:t>
      </w:r>
    </w:p>
    <w:p w14:paraId="469E6EDF" w14:textId="77777777" w:rsidR="006D498B" w:rsidRDefault="006D498B">
      <w:pPr>
        <w:rPr>
          <w:rFonts w:ascii="Arial" w:hAnsi="Arial" w:cs="Arial"/>
          <w:sz w:val="22"/>
          <w:szCs w:val="22"/>
          <w:lang w:val="lv-LV"/>
        </w:rPr>
      </w:pPr>
    </w:p>
    <w:p w14:paraId="471032FC" w14:textId="77777777" w:rsidR="006D498B" w:rsidRPr="00F61B44" w:rsidRDefault="003B33B9">
      <w:pPr>
        <w:rPr>
          <w:rFonts w:ascii="Arial" w:hAnsi="Arial" w:cs="Arial"/>
          <w:sz w:val="16"/>
          <w:szCs w:val="16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  </w:t>
      </w:r>
      <w:r w:rsidR="00F61B44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F61B44">
        <w:rPr>
          <w:rFonts w:ascii="Arial" w:hAnsi="Arial" w:cs="Arial"/>
          <w:sz w:val="16"/>
          <w:szCs w:val="16"/>
          <w:lang w:val="lv-LV"/>
        </w:rPr>
        <w:t>datums</w:t>
      </w:r>
    </w:p>
    <w:p w14:paraId="5380C7E9" w14:textId="77777777" w:rsidR="003B33B9" w:rsidRDefault="003B33B9">
      <w:pPr>
        <w:rPr>
          <w:rFonts w:ascii="Arial" w:hAnsi="Arial" w:cs="Arial"/>
          <w:sz w:val="22"/>
          <w:szCs w:val="22"/>
          <w:lang w:val="lv-LV"/>
        </w:rPr>
      </w:pPr>
    </w:p>
    <w:p w14:paraId="0E8211BC" w14:textId="77777777" w:rsidR="003B33B9" w:rsidRDefault="003B33B9">
      <w:pPr>
        <w:rPr>
          <w:rFonts w:ascii="Arial" w:hAnsi="Arial" w:cs="Arial"/>
          <w:sz w:val="22"/>
          <w:szCs w:val="22"/>
          <w:lang w:val="lv-LV"/>
        </w:rPr>
      </w:pPr>
    </w:p>
    <w:p w14:paraId="2525A9F4" w14:textId="7A35E2AB" w:rsidR="006614F1" w:rsidRDefault="006614F1" w:rsidP="006614F1">
      <w:pPr>
        <w:rPr>
          <w:rFonts w:ascii="Arial" w:hAnsi="Arial" w:cs="Arial"/>
          <w:sz w:val="22"/>
          <w:szCs w:val="22"/>
          <w:lang w:val="lv-LV"/>
        </w:rPr>
      </w:pPr>
      <w:r w:rsidRPr="0073472D">
        <w:rPr>
          <w:rFonts w:ascii="Arial" w:hAnsi="Arial" w:cs="Arial"/>
          <w:sz w:val="22"/>
          <w:szCs w:val="22"/>
          <w:lang w:val="lv-LV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3472D">
        <w:rPr>
          <w:rFonts w:ascii="Arial" w:hAnsi="Arial" w:cs="Arial"/>
          <w:sz w:val="22"/>
          <w:szCs w:val="22"/>
          <w:lang w:val="lv-LV"/>
        </w:rPr>
        <w:instrText xml:space="preserve"> FORMCHECKBOX </w:instrText>
      </w:r>
      <w:r w:rsidR="00D07755">
        <w:rPr>
          <w:rFonts w:ascii="Arial" w:hAnsi="Arial" w:cs="Arial"/>
          <w:sz w:val="22"/>
          <w:szCs w:val="22"/>
          <w:lang w:val="lv-LV"/>
        </w:rPr>
      </w:r>
      <w:r w:rsidR="00D07755">
        <w:rPr>
          <w:rFonts w:ascii="Arial" w:hAnsi="Arial" w:cs="Arial"/>
          <w:sz w:val="22"/>
          <w:szCs w:val="22"/>
          <w:lang w:val="lv-LV"/>
        </w:rPr>
        <w:fldChar w:fldCharType="separate"/>
      </w:r>
      <w:r w:rsidRPr="0073472D">
        <w:rPr>
          <w:rFonts w:ascii="Arial" w:hAnsi="Arial" w:cs="Arial"/>
          <w:sz w:val="22"/>
          <w:szCs w:val="22"/>
          <w:lang w:val="lv-LV"/>
        </w:rPr>
        <w:fldChar w:fldCharType="end"/>
      </w:r>
      <w:r w:rsidR="003B14AE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L</w:t>
      </w:r>
      <w:r w:rsidR="006D498B">
        <w:rPr>
          <w:rFonts w:ascii="Arial" w:hAnsi="Arial" w:cs="Arial"/>
          <w:sz w:val="22"/>
          <w:szCs w:val="22"/>
          <w:lang w:val="lv-LV"/>
        </w:rPr>
        <w:t>ūdzu i</w:t>
      </w:r>
      <w:r>
        <w:rPr>
          <w:rFonts w:ascii="Arial" w:hAnsi="Arial" w:cs="Arial"/>
          <w:sz w:val="22"/>
          <w:szCs w:val="22"/>
          <w:lang w:val="lv-LV"/>
        </w:rPr>
        <w:t>zgatavot jaunu</w:t>
      </w:r>
      <w:r w:rsidR="006D498B">
        <w:rPr>
          <w:rFonts w:ascii="Arial" w:hAnsi="Arial" w:cs="Arial"/>
          <w:sz w:val="22"/>
          <w:szCs w:val="22"/>
          <w:lang w:val="lv-LV"/>
        </w:rPr>
        <w:t xml:space="preserve"> Neste degvielas </w:t>
      </w:r>
      <w:r w:rsidR="00B23BBB">
        <w:rPr>
          <w:rFonts w:ascii="Arial" w:hAnsi="Arial" w:cs="Arial"/>
          <w:sz w:val="22"/>
          <w:szCs w:val="22"/>
          <w:lang w:val="lv-LV"/>
        </w:rPr>
        <w:t xml:space="preserve">plastikāta </w:t>
      </w:r>
      <w:r w:rsidR="006D498B">
        <w:rPr>
          <w:rFonts w:ascii="Arial" w:hAnsi="Arial" w:cs="Arial"/>
          <w:sz w:val="22"/>
          <w:szCs w:val="22"/>
          <w:lang w:val="lv-LV"/>
        </w:rPr>
        <w:t>karti</w:t>
      </w:r>
      <w:r>
        <w:rPr>
          <w:rFonts w:ascii="Arial" w:hAnsi="Arial" w:cs="Arial"/>
          <w:sz w:val="22"/>
          <w:szCs w:val="22"/>
          <w:lang w:val="lv-LV"/>
        </w:rPr>
        <w:t>,</w:t>
      </w:r>
      <w:r w:rsidR="0049292A">
        <w:rPr>
          <w:rFonts w:ascii="Arial" w:hAnsi="Arial" w:cs="Arial"/>
          <w:sz w:val="22"/>
          <w:szCs w:val="22"/>
          <w:lang w:val="lv-LV"/>
        </w:rPr>
        <w:t xml:space="preserve"> kuru nosūtīsim pa pastu uz  faktisko adresi.</w:t>
      </w:r>
    </w:p>
    <w:p w14:paraId="30F5CF1B" w14:textId="77777777" w:rsidR="006614F1" w:rsidRDefault="006614F1" w:rsidP="006614F1">
      <w:pPr>
        <w:rPr>
          <w:rFonts w:ascii="Arial" w:hAnsi="Arial" w:cs="Arial"/>
          <w:sz w:val="22"/>
          <w:szCs w:val="22"/>
          <w:lang w:val="lv-LV"/>
        </w:rPr>
      </w:pPr>
    </w:p>
    <w:p w14:paraId="61171400" w14:textId="61DC8159" w:rsidR="006D498B" w:rsidRDefault="006614F1" w:rsidP="006614F1">
      <w:pPr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            </w:t>
      </w:r>
    </w:p>
    <w:p w14:paraId="4D6731FF" w14:textId="77777777" w:rsidR="006D498B" w:rsidRDefault="006D498B" w:rsidP="006D498B">
      <w:pPr>
        <w:rPr>
          <w:rFonts w:ascii="Arial" w:hAnsi="Arial"/>
          <w:sz w:val="22"/>
          <w:szCs w:val="22"/>
          <w:lang w:val="lv-LV"/>
        </w:rPr>
      </w:pPr>
    </w:p>
    <w:p w14:paraId="0AF5CFFE" w14:textId="2F300FD7" w:rsidR="006D498B" w:rsidRDefault="006D498B" w:rsidP="006D498B">
      <w:pPr>
        <w:rPr>
          <w:rFonts w:ascii="Arial" w:hAnsi="Arial"/>
          <w:sz w:val="22"/>
          <w:szCs w:val="22"/>
          <w:lang w:val="lv-LV"/>
        </w:rPr>
      </w:pPr>
      <w:r>
        <w:rPr>
          <w:rFonts w:ascii="Arial" w:hAnsi="Arial"/>
          <w:sz w:val="22"/>
          <w:szCs w:val="22"/>
          <w:lang w:val="lv-LV"/>
        </w:rPr>
        <w:t xml:space="preserve">                                     </w:t>
      </w:r>
    </w:p>
    <w:p w14:paraId="1338FA46" w14:textId="77777777" w:rsidR="00D156C1" w:rsidRDefault="00D156C1" w:rsidP="006D498B">
      <w:pPr>
        <w:rPr>
          <w:rFonts w:ascii="Arial" w:hAnsi="Arial"/>
          <w:sz w:val="22"/>
          <w:szCs w:val="22"/>
          <w:lang w:val="lv-LV"/>
        </w:rPr>
      </w:pPr>
    </w:p>
    <w:p w14:paraId="0BE60F59" w14:textId="77777777" w:rsidR="00D156C1" w:rsidRPr="00F75E1C" w:rsidRDefault="00D156C1" w:rsidP="006D498B">
      <w:pPr>
        <w:rPr>
          <w:rFonts w:ascii="Arial" w:hAnsi="Arial" w:cs="Arial"/>
          <w:b/>
          <w:sz w:val="22"/>
          <w:szCs w:val="22"/>
          <w:lang w:val="lv-LV"/>
        </w:rPr>
      </w:pPr>
      <w:r w:rsidRPr="00F75E1C">
        <w:rPr>
          <w:rFonts w:ascii="Arial" w:hAnsi="Arial" w:cs="Arial"/>
          <w:b/>
          <w:sz w:val="16"/>
          <w:szCs w:val="16"/>
          <w:lang w:val="lv-LV"/>
        </w:rPr>
        <w:t>JA VĒLATIES PIETEIKTIES KARTES APVIENOŠANAI AR MANS RIMI KARTI AUTOMĀTISKAI MANS RIMI NAUDAS UZKRĀŠANAI, NORĒĶINOTIES AR KARTI NESTE DUS, LŪDZU NORĀDIET SAVAS MANS RIMI KARTES NUMURU</w:t>
      </w:r>
      <w:r w:rsidR="00560BEB" w:rsidRPr="00F75E1C">
        <w:rPr>
          <w:rFonts w:ascii="Arial" w:hAnsi="Arial" w:cs="Arial"/>
          <w:b/>
          <w:sz w:val="16"/>
          <w:szCs w:val="16"/>
          <w:lang w:val="lv-LV"/>
        </w:rPr>
        <w:t>. KARTES ATJAUNOŠANAS GADĪJUMĀ APVIENOŠANAS PIETEIKUMS IR JĀATKĀRTO.</w:t>
      </w:r>
    </w:p>
    <w:p w14:paraId="13E77A7D" w14:textId="77777777" w:rsidR="006D498B" w:rsidRDefault="006D498B">
      <w:pPr>
        <w:rPr>
          <w:rFonts w:ascii="Arial" w:hAnsi="Arial" w:cs="Arial"/>
          <w:sz w:val="22"/>
          <w:szCs w:val="22"/>
          <w:lang w:val="lv-LV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3"/>
      </w:tblGrid>
      <w:tr w:rsidR="00D156C1" w:rsidRPr="00AF0188" w14:paraId="2CA48BCB" w14:textId="77777777" w:rsidTr="000A35F1">
        <w:trPr>
          <w:trHeight w:val="693"/>
        </w:trPr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52C6E2" w14:textId="168E394D" w:rsidR="00D156C1" w:rsidRPr="000A35F1" w:rsidRDefault="00D156C1" w:rsidP="00F75E1C">
            <w:pPr>
              <w:pStyle w:val="Heading2"/>
              <w:rPr>
                <w:sz w:val="22"/>
                <w:szCs w:val="22"/>
                <w:lang w:val="lv-LV"/>
              </w:rPr>
            </w:pPr>
            <w:r w:rsidRPr="000A35F1">
              <w:rPr>
                <w:sz w:val="22"/>
                <w:szCs w:val="22"/>
                <w:lang w:val="lv-LV"/>
              </w:rPr>
              <w:t xml:space="preserve">   </w:t>
            </w:r>
            <w:r w:rsidRPr="000A35F1">
              <w:rPr>
                <w:rFonts w:cs="Arial"/>
                <w:sz w:val="36"/>
                <w:szCs w:val="36"/>
                <w:vertAlign w:val="subscript"/>
                <w:lang w:val="lv-LV"/>
              </w:rPr>
              <w:t>9440385200</w:t>
            </w:r>
            <w:r w:rsidRPr="000A35F1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  <w:t xml:space="preserve"> </w:t>
            </w:r>
            <w:r w:rsidR="00F75E1C" w:rsidRPr="000A35F1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bookmarkStart w:id="5" w:name="Text35"/>
            <w:r w:rsidR="00F75E1C" w:rsidRPr="000A35F1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  <w:instrText xml:space="preserve"> FORMTEXT </w:instrText>
            </w:r>
            <w:r w:rsidR="00F75E1C" w:rsidRPr="000A35F1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</w:r>
            <w:r w:rsidR="00F75E1C" w:rsidRPr="000A35F1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  <w:fldChar w:fldCharType="separate"/>
            </w:r>
            <w:r w:rsidR="0049292A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  <w:t> </w:t>
            </w:r>
            <w:r w:rsidR="0049292A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  <w:t> </w:t>
            </w:r>
            <w:r w:rsidR="0049292A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  <w:t> </w:t>
            </w:r>
            <w:r w:rsidR="0049292A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  <w:t> </w:t>
            </w:r>
            <w:r w:rsidR="0049292A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  <w:t> </w:t>
            </w:r>
            <w:r w:rsidR="00F75E1C" w:rsidRPr="000A35F1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  <w:fldChar w:fldCharType="end"/>
            </w:r>
            <w:bookmarkEnd w:id="5"/>
          </w:p>
        </w:tc>
      </w:tr>
    </w:tbl>
    <w:p w14:paraId="3F93AD5C" w14:textId="77777777" w:rsidR="006D498B" w:rsidRDefault="006D498B">
      <w:pPr>
        <w:rPr>
          <w:rFonts w:ascii="Arial" w:hAnsi="Arial" w:cs="Arial"/>
          <w:sz w:val="22"/>
          <w:szCs w:val="22"/>
          <w:lang w:val="lv-LV"/>
        </w:rPr>
      </w:pPr>
    </w:p>
    <w:p w14:paraId="1F6E6842" w14:textId="77777777" w:rsidR="00745B0F" w:rsidRPr="0073472D" w:rsidRDefault="00745B0F" w:rsidP="00564EBD">
      <w:pPr>
        <w:ind w:firstLine="3600"/>
        <w:rPr>
          <w:rFonts w:ascii="Arial" w:hAnsi="Arial" w:cs="Arial"/>
          <w:sz w:val="22"/>
          <w:szCs w:val="22"/>
          <w:lang w:val="lv-LV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5400"/>
        <w:gridCol w:w="3528"/>
      </w:tblGrid>
      <w:tr w:rsidR="00135F6D" w:rsidRPr="00B2503B" w14:paraId="630B5AC5" w14:textId="77777777" w:rsidTr="000A35F1">
        <w:trPr>
          <w:trHeight w:hRule="exact" w:val="510"/>
        </w:trPr>
        <w:tc>
          <w:tcPr>
            <w:tcW w:w="5400" w:type="dxa"/>
            <w:shd w:val="clear" w:color="auto" w:fill="auto"/>
            <w:vAlign w:val="center"/>
          </w:tcPr>
          <w:p w14:paraId="69A26A8A" w14:textId="77777777" w:rsidR="00135F6D" w:rsidRPr="000A35F1" w:rsidRDefault="00817FDE" w:rsidP="000A35F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A35F1">
              <w:rPr>
                <w:rFonts w:ascii="Arial" w:hAnsi="Arial" w:cs="Arial"/>
                <w:sz w:val="22"/>
                <w:szCs w:val="22"/>
                <w:lang w:val="lv-LV"/>
              </w:rPr>
              <w:t>Kontakttālrunis</w:t>
            </w:r>
            <w:r w:rsidR="00F301D5" w:rsidRPr="000A35F1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23AD" w14:textId="77777777" w:rsidR="00135F6D" w:rsidRPr="000A35F1" w:rsidRDefault="00817FDE" w:rsidP="000A35F1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 w:rsidRPr="000A35F1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A35F1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 w:rsidRPr="000A35F1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 w:rsidRPr="000A35F1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 w:rsidRPr="000A35F1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0A35F1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0A35F1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0A35F1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0A35F1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0A35F1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135F6D" w:rsidRPr="00B2503B" w14:paraId="16BE318D" w14:textId="77777777" w:rsidTr="000A35F1">
        <w:trPr>
          <w:trHeight w:hRule="exact" w:val="510"/>
        </w:trPr>
        <w:tc>
          <w:tcPr>
            <w:tcW w:w="5400" w:type="dxa"/>
            <w:shd w:val="clear" w:color="auto" w:fill="auto"/>
            <w:vAlign w:val="center"/>
          </w:tcPr>
          <w:p w14:paraId="45A616E0" w14:textId="77777777" w:rsidR="00135F6D" w:rsidRPr="000A35F1" w:rsidRDefault="00817FDE" w:rsidP="000A35F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A35F1">
              <w:rPr>
                <w:rFonts w:ascii="Arial" w:hAnsi="Arial" w:cs="Arial"/>
                <w:sz w:val="22"/>
                <w:szCs w:val="22"/>
                <w:lang w:val="lv-LV"/>
              </w:rPr>
              <w:t>P</w:t>
            </w:r>
            <w:r w:rsidR="00135F6D" w:rsidRPr="000A35F1">
              <w:rPr>
                <w:rFonts w:ascii="Arial" w:hAnsi="Arial" w:cs="Arial"/>
                <w:sz w:val="22"/>
                <w:szCs w:val="22"/>
                <w:lang w:val="lv-LV"/>
              </w:rPr>
              <w:t>araksts: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86B04" w14:textId="77777777" w:rsidR="00135F6D" w:rsidRPr="000A35F1" w:rsidRDefault="00135F6D" w:rsidP="000A35F1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135F6D" w:rsidRPr="00B2503B" w14:paraId="2EBB8675" w14:textId="77777777" w:rsidTr="000A35F1">
        <w:trPr>
          <w:trHeight w:hRule="exact" w:val="510"/>
        </w:trPr>
        <w:tc>
          <w:tcPr>
            <w:tcW w:w="5400" w:type="dxa"/>
            <w:shd w:val="clear" w:color="auto" w:fill="auto"/>
            <w:vAlign w:val="center"/>
          </w:tcPr>
          <w:p w14:paraId="197FB170" w14:textId="77777777" w:rsidR="00135F6D" w:rsidRPr="000A35F1" w:rsidRDefault="00135F6D" w:rsidP="000A35F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A35F1">
              <w:rPr>
                <w:rFonts w:ascii="Arial" w:hAnsi="Arial" w:cs="Arial"/>
                <w:sz w:val="22"/>
                <w:szCs w:val="22"/>
                <w:lang w:val="lv-LV"/>
              </w:rPr>
              <w:t>Datums: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6C68A" w14:textId="77777777" w:rsidR="00135F6D" w:rsidRPr="000A35F1" w:rsidRDefault="00135F6D" w:rsidP="000A35F1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 w:rsidRPr="000A35F1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A35F1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 w:rsidRPr="000A35F1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 w:rsidRPr="000A35F1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 w:rsidRPr="000A35F1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0A35F1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0A35F1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0A35F1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0A35F1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0A35F1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</w:tbl>
    <w:p w14:paraId="6B2206AD" w14:textId="77777777" w:rsidR="00F75947" w:rsidRPr="0071506C" w:rsidRDefault="00F75947" w:rsidP="009475F5">
      <w:pPr>
        <w:rPr>
          <w:rFonts w:ascii="Arial" w:hAnsi="Arial" w:cs="Arial"/>
          <w:sz w:val="16"/>
          <w:szCs w:val="16"/>
          <w:lang w:val="lv-LV"/>
        </w:rPr>
      </w:pPr>
    </w:p>
    <w:sectPr w:rsidR="00F75947" w:rsidRPr="0071506C" w:rsidSect="00ED3F10">
      <w:headerReference w:type="default" r:id="rId10"/>
      <w:footerReference w:type="default" r:id="rId11"/>
      <w:pgSz w:w="12240" w:h="15840"/>
      <w:pgMar w:top="851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DBF1A" w14:textId="77777777" w:rsidR="00D07755" w:rsidRDefault="00D07755">
      <w:r>
        <w:separator/>
      </w:r>
    </w:p>
  </w:endnote>
  <w:endnote w:type="continuationSeparator" w:id="0">
    <w:p w14:paraId="4F5C426A" w14:textId="77777777" w:rsidR="00D07755" w:rsidRDefault="00D0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CEAF7" w14:textId="4E99F0D1" w:rsidR="00522F75" w:rsidRPr="0073472D" w:rsidRDefault="00522F75" w:rsidP="0073472D">
    <w:pPr>
      <w:pStyle w:val="Footer"/>
      <w:jc w:val="right"/>
      <w:rPr>
        <w:rFonts w:ascii="Arial" w:hAnsi="Arial" w:cs="Arial"/>
        <w:lang w:val="lv-LV"/>
      </w:rPr>
    </w:pPr>
    <w:r w:rsidRPr="0073472D">
      <w:rPr>
        <w:rFonts w:ascii="Arial" w:hAnsi="Arial" w:cs="Arial"/>
        <w:lang w:val="lv-LV"/>
      </w:rPr>
      <w:t xml:space="preserve">QF </w:t>
    </w:r>
    <w:r>
      <w:rPr>
        <w:rFonts w:ascii="Arial" w:hAnsi="Arial" w:cs="Arial"/>
        <w:lang w:val="lv-LV"/>
      </w:rPr>
      <w:t>28.09.2012</w:t>
    </w:r>
    <w:r w:rsidR="00B23BBB">
      <w:rPr>
        <w:rFonts w:ascii="Arial" w:hAnsi="Arial" w:cs="Arial"/>
        <w:lang w:val="lv-LV"/>
      </w:rPr>
      <w:t xml:space="preserve">.; atjaunots </w:t>
    </w:r>
    <w:r w:rsidR="00FA0F43">
      <w:rPr>
        <w:rFonts w:ascii="Arial" w:hAnsi="Arial" w:cs="Arial"/>
        <w:lang w:val="lv-LV"/>
      </w:rPr>
      <w:t>0</w:t>
    </w:r>
    <w:r w:rsidR="00C92242">
      <w:rPr>
        <w:rFonts w:ascii="Arial" w:hAnsi="Arial" w:cs="Arial"/>
        <w:lang w:val="lv-LV"/>
      </w:rPr>
      <w:t>3</w:t>
    </w:r>
    <w:r w:rsidR="00B23BBB">
      <w:rPr>
        <w:rFonts w:ascii="Arial" w:hAnsi="Arial" w:cs="Arial"/>
        <w:lang w:val="lv-LV"/>
      </w:rPr>
      <w:t>.</w:t>
    </w:r>
    <w:r w:rsidR="00FA0F43">
      <w:rPr>
        <w:rFonts w:ascii="Arial" w:hAnsi="Arial" w:cs="Arial"/>
        <w:lang w:val="lv-LV"/>
      </w:rPr>
      <w:t>11</w:t>
    </w:r>
    <w:r w:rsidR="00E77FDB">
      <w:rPr>
        <w:rFonts w:ascii="Arial" w:hAnsi="Arial" w:cs="Arial"/>
        <w:lang w:val="lv-LV"/>
      </w:rPr>
      <w:t>.</w:t>
    </w:r>
    <w:r w:rsidR="00B23BBB">
      <w:rPr>
        <w:rFonts w:ascii="Arial" w:hAnsi="Arial" w:cs="Arial"/>
        <w:lang w:val="lv-LV"/>
      </w:rPr>
      <w:t>202</w:t>
    </w:r>
    <w:r w:rsidR="00FA0F43">
      <w:rPr>
        <w:rFonts w:ascii="Arial" w:hAnsi="Arial" w:cs="Arial"/>
        <w:lang w:val="lv-LV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0A80F" w14:textId="77777777" w:rsidR="00D07755" w:rsidRDefault="00D07755">
      <w:r>
        <w:separator/>
      </w:r>
    </w:p>
  </w:footnote>
  <w:footnote w:type="continuationSeparator" w:id="0">
    <w:p w14:paraId="724DDD46" w14:textId="77777777" w:rsidR="00D07755" w:rsidRDefault="00D07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EDAFA" w14:textId="77777777" w:rsidR="00522F75" w:rsidRDefault="00522F75" w:rsidP="0073472D">
    <w:pPr>
      <w:pStyle w:val="Header"/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PRIVĀTPERSONĀM</w:t>
    </w:r>
  </w:p>
  <w:p w14:paraId="43036DD4" w14:textId="77777777" w:rsidR="00522F75" w:rsidRPr="0073472D" w:rsidRDefault="00522F75" w:rsidP="0073472D">
    <w:pPr>
      <w:pStyle w:val="Header"/>
      <w:jc w:val="right"/>
      <w:rPr>
        <w:rFonts w:ascii="Arial" w:hAnsi="Arial" w:cs="Arial"/>
      </w:rPr>
    </w:pPr>
    <w:r w:rsidRPr="0073472D">
      <w:rPr>
        <w:rStyle w:val="PageNumber"/>
        <w:rFonts w:ascii="Arial" w:hAnsi="Arial" w:cs="Arial"/>
      </w:rPr>
      <w:fldChar w:fldCharType="begin"/>
    </w:r>
    <w:r w:rsidRPr="0073472D">
      <w:rPr>
        <w:rStyle w:val="PageNumber"/>
        <w:rFonts w:ascii="Arial" w:hAnsi="Arial" w:cs="Arial"/>
      </w:rPr>
      <w:instrText xml:space="preserve"> PAGE </w:instrText>
    </w:r>
    <w:r w:rsidRPr="0073472D">
      <w:rPr>
        <w:rStyle w:val="PageNumber"/>
        <w:rFonts w:ascii="Arial" w:hAnsi="Arial" w:cs="Arial"/>
      </w:rPr>
      <w:fldChar w:fldCharType="separate"/>
    </w:r>
    <w:r w:rsidR="00EE035F">
      <w:rPr>
        <w:rStyle w:val="PageNumber"/>
        <w:rFonts w:ascii="Arial" w:hAnsi="Arial" w:cs="Arial"/>
        <w:noProof/>
      </w:rPr>
      <w:t>1</w:t>
    </w:r>
    <w:r w:rsidRPr="0073472D">
      <w:rPr>
        <w:rStyle w:val="PageNumber"/>
        <w:rFonts w:ascii="Arial" w:hAnsi="Arial" w:cs="Arial"/>
      </w:rPr>
      <w:fldChar w:fldCharType="end"/>
    </w:r>
    <w:r w:rsidRPr="0073472D">
      <w:rPr>
        <w:rStyle w:val="PageNumber"/>
        <w:rFonts w:ascii="Arial" w:hAnsi="Arial" w:cs="Arial"/>
      </w:rPr>
      <w:t xml:space="preserve"> (</w:t>
    </w:r>
    <w:r w:rsidRPr="0073472D">
      <w:rPr>
        <w:rStyle w:val="PageNumber"/>
        <w:rFonts w:ascii="Arial" w:hAnsi="Arial" w:cs="Arial"/>
      </w:rPr>
      <w:fldChar w:fldCharType="begin"/>
    </w:r>
    <w:r w:rsidRPr="0073472D">
      <w:rPr>
        <w:rStyle w:val="PageNumber"/>
        <w:rFonts w:ascii="Arial" w:hAnsi="Arial" w:cs="Arial"/>
      </w:rPr>
      <w:instrText xml:space="preserve"> NUMPAGES </w:instrText>
    </w:r>
    <w:r w:rsidRPr="0073472D">
      <w:rPr>
        <w:rStyle w:val="PageNumber"/>
        <w:rFonts w:ascii="Arial" w:hAnsi="Arial" w:cs="Arial"/>
      </w:rPr>
      <w:fldChar w:fldCharType="separate"/>
    </w:r>
    <w:r w:rsidR="00EE035F">
      <w:rPr>
        <w:rStyle w:val="PageNumber"/>
        <w:rFonts w:ascii="Arial" w:hAnsi="Arial" w:cs="Arial"/>
        <w:noProof/>
      </w:rPr>
      <w:t>1</w:t>
    </w:r>
    <w:r w:rsidRPr="0073472D">
      <w:rPr>
        <w:rStyle w:val="PageNumber"/>
        <w:rFonts w:ascii="Arial" w:hAnsi="Arial" w:cs="Arial"/>
      </w:rPr>
      <w:fldChar w:fldCharType="end"/>
    </w:r>
    <w:r w:rsidRPr="0073472D">
      <w:rPr>
        <w:rStyle w:val="PageNumber"/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oJlXEtkukJYKd8FMQufVy9DY07fnMh33bFoALiERpQQEHSHEn0Rx7IixR494uLG6YtNYApumRWZCmyfA6lBfg==" w:salt="WwkIK2Y6G2lSOXdcZkKDU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96"/>
    <w:rsid w:val="00002055"/>
    <w:rsid w:val="00011906"/>
    <w:rsid w:val="00017599"/>
    <w:rsid w:val="000418C9"/>
    <w:rsid w:val="000533FC"/>
    <w:rsid w:val="00072C38"/>
    <w:rsid w:val="00073F3D"/>
    <w:rsid w:val="000A1C35"/>
    <w:rsid w:val="000A35F1"/>
    <w:rsid w:val="000F59A4"/>
    <w:rsid w:val="000F6486"/>
    <w:rsid w:val="0010378F"/>
    <w:rsid w:val="00104AD1"/>
    <w:rsid w:val="0011202B"/>
    <w:rsid w:val="00121232"/>
    <w:rsid w:val="00121FB0"/>
    <w:rsid w:val="0013047D"/>
    <w:rsid w:val="00135F6D"/>
    <w:rsid w:val="0013688C"/>
    <w:rsid w:val="00157436"/>
    <w:rsid w:val="00167F61"/>
    <w:rsid w:val="00190EAC"/>
    <w:rsid w:val="001A60EC"/>
    <w:rsid w:val="001C2545"/>
    <w:rsid w:val="001C6589"/>
    <w:rsid w:val="001E1DAA"/>
    <w:rsid w:val="002005C1"/>
    <w:rsid w:val="0020688F"/>
    <w:rsid w:val="00213367"/>
    <w:rsid w:val="00227751"/>
    <w:rsid w:val="00242075"/>
    <w:rsid w:val="00252E75"/>
    <w:rsid w:val="002A5ADF"/>
    <w:rsid w:val="002A6C8C"/>
    <w:rsid w:val="002E01E9"/>
    <w:rsid w:val="002F632F"/>
    <w:rsid w:val="00373770"/>
    <w:rsid w:val="0038449C"/>
    <w:rsid w:val="003867E9"/>
    <w:rsid w:val="0038773B"/>
    <w:rsid w:val="003B14AE"/>
    <w:rsid w:val="003B1C53"/>
    <w:rsid w:val="003B33B9"/>
    <w:rsid w:val="003F0C38"/>
    <w:rsid w:val="003F78BB"/>
    <w:rsid w:val="003F7F49"/>
    <w:rsid w:val="00417557"/>
    <w:rsid w:val="00431774"/>
    <w:rsid w:val="00435BF6"/>
    <w:rsid w:val="00454127"/>
    <w:rsid w:val="00490393"/>
    <w:rsid w:val="00490F6E"/>
    <w:rsid w:val="0049292A"/>
    <w:rsid w:val="004D2192"/>
    <w:rsid w:val="004E77FF"/>
    <w:rsid w:val="00512D9E"/>
    <w:rsid w:val="00520D56"/>
    <w:rsid w:val="00522F75"/>
    <w:rsid w:val="00557A4C"/>
    <w:rsid w:val="00560BEB"/>
    <w:rsid w:val="00564EBD"/>
    <w:rsid w:val="00584E9B"/>
    <w:rsid w:val="005932FD"/>
    <w:rsid w:val="0059434E"/>
    <w:rsid w:val="005A6933"/>
    <w:rsid w:val="005F6ED6"/>
    <w:rsid w:val="006002F9"/>
    <w:rsid w:val="00602CF8"/>
    <w:rsid w:val="00613171"/>
    <w:rsid w:val="00636C59"/>
    <w:rsid w:val="006614F1"/>
    <w:rsid w:val="00661AA2"/>
    <w:rsid w:val="00664046"/>
    <w:rsid w:val="00670051"/>
    <w:rsid w:val="006C61CF"/>
    <w:rsid w:val="006C7A63"/>
    <w:rsid w:val="006D2B5F"/>
    <w:rsid w:val="006D498B"/>
    <w:rsid w:val="006E1BE2"/>
    <w:rsid w:val="006F306A"/>
    <w:rsid w:val="00703CAB"/>
    <w:rsid w:val="00704232"/>
    <w:rsid w:val="00704CE6"/>
    <w:rsid w:val="00711246"/>
    <w:rsid w:val="0071506C"/>
    <w:rsid w:val="00732E7C"/>
    <w:rsid w:val="0073472D"/>
    <w:rsid w:val="00745B0F"/>
    <w:rsid w:val="00761C6E"/>
    <w:rsid w:val="0077033C"/>
    <w:rsid w:val="00780173"/>
    <w:rsid w:val="007838FD"/>
    <w:rsid w:val="0079585C"/>
    <w:rsid w:val="007A1240"/>
    <w:rsid w:val="007B53B5"/>
    <w:rsid w:val="007D230E"/>
    <w:rsid w:val="007E18A3"/>
    <w:rsid w:val="00810211"/>
    <w:rsid w:val="00817FDE"/>
    <w:rsid w:val="00820F45"/>
    <w:rsid w:val="00832158"/>
    <w:rsid w:val="008526B3"/>
    <w:rsid w:val="00852C0E"/>
    <w:rsid w:val="00864842"/>
    <w:rsid w:val="00864D16"/>
    <w:rsid w:val="008804D0"/>
    <w:rsid w:val="00896E1E"/>
    <w:rsid w:val="008A027B"/>
    <w:rsid w:val="008B6B35"/>
    <w:rsid w:val="008D12EF"/>
    <w:rsid w:val="008D4B50"/>
    <w:rsid w:val="008E7A4F"/>
    <w:rsid w:val="00904DA0"/>
    <w:rsid w:val="0092426D"/>
    <w:rsid w:val="009475F5"/>
    <w:rsid w:val="00966D06"/>
    <w:rsid w:val="00976FA7"/>
    <w:rsid w:val="0099705C"/>
    <w:rsid w:val="009B75A4"/>
    <w:rsid w:val="009F4017"/>
    <w:rsid w:val="00A01010"/>
    <w:rsid w:val="00A01C2A"/>
    <w:rsid w:val="00A052CB"/>
    <w:rsid w:val="00A56027"/>
    <w:rsid w:val="00A5735B"/>
    <w:rsid w:val="00A82969"/>
    <w:rsid w:val="00A969EB"/>
    <w:rsid w:val="00AC7908"/>
    <w:rsid w:val="00AE2827"/>
    <w:rsid w:val="00AF0188"/>
    <w:rsid w:val="00AF3060"/>
    <w:rsid w:val="00B04371"/>
    <w:rsid w:val="00B232C6"/>
    <w:rsid w:val="00B23BBB"/>
    <w:rsid w:val="00B30E8B"/>
    <w:rsid w:val="00B40EEE"/>
    <w:rsid w:val="00B40FFE"/>
    <w:rsid w:val="00B46BA1"/>
    <w:rsid w:val="00B55255"/>
    <w:rsid w:val="00B63549"/>
    <w:rsid w:val="00BA41A4"/>
    <w:rsid w:val="00BC7D2D"/>
    <w:rsid w:val="00BD281C"/>
    <w:rsid w:val="00BD3838"/>
    <w:rsid w:val="00C92242"/>
    <w:rsid w:val="00CA1596"/>
    <w:rsid w:val="00CA4ECA"/>
    <w:rsid w:val="00CA5862"/>
    <w:rsid w:val="00CA5C60"/>
    <w:rsid w:val="00CF646B"/>
    <w:rsid w:val="00D07755"/>
    <w:rsid w:val="00D156C1"/>
    <w:rsid w:val="00D338A9"/>
    <w:rsid w:val="00D62E34"/>
    <w:rsid w:val="00D73A01"/>
    <w:rsid w:val="00D81D76"/>
    <w:rsid w:val="00D91831"/>
    <w:rsid w:val="00D952BA"/>
    <w:rsid w:val="00D95AC1"/>
    <w:rsid w:val="00DC3576"/>
    <w:rsid w:val="00DC4D73"/>
    <w:rsid w:val="00DC5801"/>
    <w:rsid w:val="00E061D5"/>
    <w:rsid w:val="00E330DB"/>
    <w:rsid w:val="00E521F6"/>
    <w:rsid w:val="00E7067E"/>
    <w:rsid w:val="00E76B66"/>
    <w:rsid w:val="00E77FDB"/>
    <w:rsid w:val="00E83BC9"/>
    <w:rsid w:val="00EB4A93"/>
    <w:rsid w:val="00EC142E"/>
    <w:rsid w:val="00ED3F10"/>
    <w:rsid w:val="00EE035F"/>
    <w:rsid w:val="00EF1EA0"/>
    <w:rsid w:val="00F300BA"/>
    <w:rsid w:val="00F301D5"/>
    <w:rsid w:val="00F61B44"/>
    <w:rsid w:val="00F65DFB"/>
    <w:rsid w:val="00F718CF"/>
    <w:rsid w:val="00F757F8"/>
    <w:rsid w:val="00F75947"/>
    <w:rsid w:val="00F75E1C"/>
    <w:rsid w:val="00F77CE7"/>
    <w:rsid w:val="00F82BEE"/>
    <w:rsid w:val="00F8351F"/>
    <w:rsid w:val="00FA0F43"/>
    <w:rsid w:val="00FA67D5"/>
    <w:rsid w:val="00FB3ED8"/>
    <w:rsid w:val="00FB6864"/>
    <w:rsid w:val="00FD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9EA7FC0"/>
  <w15:docId w15:val="{7A09F975-C3FF-4A5F-B6DE-F78F2EFE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47"/>
    <w:rPr>
      <w:lang w:val="fi-FI"/>
    </w:rPr>
  </w:style>
  <w:style w:type="paragraph" w:styleId="Heading2">
    <w:name w:val="heading 2"/>
    <w:basedOn w:val="Normal"/>
    <w:next w:val="Normal"/>
    <w:qFormat/>
    <w:rsid w:val="00F75947"/>
    <w:pPr>
      <w:keepNext/>
      <w:outlineLvl w:val="1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F75947"/>
    <w:rPr>
      <w:rFonts w:ascii="Arial" w:hAnsi="Arial"/>
      <w:lang w:val="en-GB"/>
    </w:rPr>
  </w:style>
  <w:style w:type="table" w:styleId="TableGrid">
    <w:name w:val="Table Grid"/>
    <w:basedOn w:val="TableNormal"/>
    <w:rsid w:val="00F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04A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347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7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472D"/>
  </w:style>
  <w:style w:type="character" w:styleId="Strong">
    <w:name w:val="Strong"/>
    <w:qFormat/>
    <w:rsid w:val="00CF646B"/>
    <w:rPr>
      <w:b/>
      <w:bCs/>
    </w:rPr>
  </w:style>
  <w:style w:type="character" w:styleId="Hyperlink">
    <w:name w:val="Hyperlink"/>
    <w:rsid w:val="008D1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ste.kartes@nest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st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BA477-BB15-49F2-B88F-F74A6EF0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kredīta piešķiršanai PRIV</vt:lpstr>
    </vt:vector>
  </TitlesOfParts>
  <Company>NESTE LATVIJA</Company>
  <LinksUpToDate>false</LinksUpToDate>
  <CharactersWithSpaces>1271</CharactersWithSpaces>
  <SharedDoc>false</SharedDoc>
  <HLinks>
    <vt:vector size="12" baseType="variant">
      <vt:variant>
        <vt:i4>1048601</vt:i4>
      </vt:variant>
      <vt:variant>
        <vt:i4>3</vt:i4>
      </vt:variant>
      <vt:variant>
        <vt:i4>0</vt:i4>
      </vt:variant>
      <vt:variant>
        <vt:i4>5</vt:i4>
      </vt:variant>
      <vt:variant>
        <vt:lpwstr>http://www.neste.lv/</vt:lpwstr>
      </vt:variant>
      <vt:variant>
        <vt:lpwstr/>
      </vt:variant>
      <vt:variant>
        <vt:i4>7733256</vt:i4>
      </vt:variant>
      <vt:variant>
        <vt:i4>0</vt:i4>
      </vt:variant>
      <vt:variant>
        <vt:i4>0</vt:i4>
      </vt:variant>
      <vt:variant>
        <vt:i4>5</vt:i4>
      </vt:variant>
      <vt:variant>
        <vt:lpwstr>mailto:neste.kartes@neste.com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kredīta piešķiršanai PRIV</dc:title>
  <dc:creator>Baiba Līce</dc:creator>
  <cp:lastModifiedBy>Arāja Renāte</cp:lastModifiedBy>
  <cp:revision>2</cp:revision>
  <cp:lastPrinted>2015-08-21T11:22:00Z</cp:lastPrinted>
  <dcterms:created xsi:type="dcterms:W3CDTF">2023-11-03T11:43:00Z</dcterms:created>
  <dcterms:modified xsi:type="dcterms:W3CDTF">2023-11-03T11:43:00Z</dcterms:modified>
</cp:coreProperties>
</file>